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C89" w:rsidRPr="00BC33B1" w:rsidRDefault="00C75C89" w:rsidP="00C75C89">
      <w:pPr>
        <w:spacing w:after="0" w:line="240" w:lineRule="auto"/>
        <w:jc w:val="center"/>
        <w:rPr>
          <w:rFonts w:ascii="Arial" w:hAnsi="Arial" w:cs="Arial"/>
          <w:b/>
          <w:color w:val="000066"/>
          <w:sz w:val="20"/>
          <w:szCs w:val="20"/>
        </w:rPr>
      </w:pPr>
      <w:r w:rsidRPr="00BC33B1">
        <w:rPr>
          <w:rFonts w:ascii="Arial" w:hAnsi="Arial" w:cs="Arial"/>
          <w:b/>
          <w:color w:val="000066"/>
          <w:sz w:val="20"/>
          <w:szCs w:val="20"/>
        </w:rPr>
        <w:t xml:space="preserve">П Р О Г Р А М </w:t>
      </w:r>
      <w:proofErr w:type="spellStart"/>
      <w:r w:rsidRPr="00BC33B1">
        <w:rPr>
          <w:rFonts w:ascii="Arial" w:hAnsi="Arial" w:cs="Arial"/>
          <w:b/>
          <w:color w:val="000066"/>
          <w:sz w:val="20"/>
          <w:szCs w:val="20"/>
        </w:rPr>
        <w:t>М</w:t>
      </w:r>
      <w:proofErr w:type="spellEnd"/>
      <w:r w:rsidRPr="00BC33B1">
        <w:rPr>
          <w:rFonts w:ascii="Arial" w:hAnsi="Arial" w:cs="Arial"/>
          <w:b/>
          <w:color w:val="000066"/>
          <w:sz w:val="20"/>
          <w:szCs w:val="20"/>
        </w:rPr>
        <w:t xml:space="preserve"> А</w:t>
      </w:r>
    </w:p>
    <w:p w:rsidR="00C75C89" w:rsidRPr="00BC33B1" w:rsidRDefault="00C75C89" w:rsidP="00C75C89">
      <w:pPr>
        <w:spacing w:after="0" w:line="240" w:lineRule="auto"/>
        <w:jc w:val="center"/>
        <w:rPr>
          <w:rFonts w:ascii="Arial" w:hAnsi="Arial" w:cs="Arial"/>
          <w:b/>
          <w:color w:val="000066"/>
          <w:sz w:val="20"/>
          <w:szCs w:val="20"/>
          <w:lang w:val="kk-KZ"/>
        </w:rPr>
      </w:pPr>
      <w:r w:rsidRPr="00BC33B1">
        <w:rPr>
          <w:rFonts w:ascii="Arial" w:hAnsi="Arial" w:cs="Arial"/>
          <w:b/>
          <w:color w:val="000066"/>
          <w:sz w:val="20"/>
          <w:szCs w:val="20"/>
          <w:lang w:val="en-US"/>
        </w:rPr>
        <w:t>II</w:t>
      </w:r>
      <w:r w:rsidRPr="00BC33B1">
        <w:rPr>
          <w:rFonts w:ascii="Arial" w:hAnsi="Arial" w:cs="Arial"/>
          <w:b/>
          <w:color w:val="000066"/>
          <w:sz w:val="20"/>
          <w:szCs w:val="20"/>
          <w:lang w:val="kk-KZ"/>
        </w:rPr>
        <w:t>І</w:t>
      </w:r>
      <w:r w:rsidRPr="00BC33B1">
        <w:rPr>
          <w:rFonts w:ascii="Arial" w:hAnsi="Arial" w:cs="Arial"/>
          <w:b/>
          <w:color w:val="000066"/>
          <w:sz w:val="20"/>
          <w:szCs w:val="20"/>
        </w:rPr>
        <w:t xml:space="preserve"> </w:t>
      </w:r>
      <w:r w:rsidRPr="00BC33B1">
        <w:rPr>
          <w:rFonts w:ascii="Arial" w:hAnsi="Arial" w:cs="Arial"/>
          <w:b/>
          <w:color w:val="000066"/>
          <w:sz w:val="20"/>
          <w:szCs w:val="20"/>
          <w:lang w:val="kk-KZ"/>
        </w:rPr>
        <w:t>М</w:t>
      </w:r>
      <w:proofErr w:type="spellStart"/>
      <w:r w:rsidRPr="00BC33B1">
        <w:rPr>
          <w:rFonts w:ascii="Arial" w:hAnsi="Arial" w:cs="Arial"/>
          <w:b/>
          <w:color w:val="000066"/>
          <w:sz w:val="20"/>
          <w:szCs w:val="20"/>
        </w:rPr>
        <w:t>еждународного</w:t>
      </w:r>
      <w:proofErr w:type="spellEnd"/>
      <w:r w:rsidRPr="00BC33B1">
        <w:rPr>
          <w:rFonts w:ascii="Arial" w:hAnsi="Arial" w:cs="Arial"/>
          <w:b/>
          <w:color w:val="000066"/>
          <w:sz w:val="20"/>
          <w:szCs w:val="20"/>
        </w:rPr>
        <w:t xml:space="preserve"> </w:t>
      </w:r>
      <w:r w:rsidRPr="00BC33B1">
        <w:rPr>
          <w:rFonts w:ascii="Arial" w:hAnsi="Arial" w:cs="Arial"/>
          <w:b/>
          <w:color w:val="000066"/>
          <w:sz w:val="20"/>
          <w:szCs w:val="20"/>
          <w:lang w:val="kk-KZ"/>
        </w:rPr>
        <w:t>м</w:t>
      </w:r>
      <w:proofErr w:type="spellStart"/>
      <w:r w:rsidRPr="00BC33B1">
        <w:rPr>
          <w:rFonts w:ascii="Arial" w:hAnsi="Arial" w:cs="Arial"/>
          <w:b/>
          <w:color w:val="000066"/>
          <w:sz w:val="20"/>
          <w:szCs w:val="20"/>
        </w:rPr>
        <w:t>едиа</w:t>
      </w:r>
      <w:proofErr w:type="spellEnd"/>
      <w:r w:rsidRPr="00BC33B1">
        <w:rPr>
          <w:rFonts w:ascii="Arial" w:hAnsi="Arial" w:cs="Arial"/>
          <w:b/>
          <w:color w:val="000066"/>
          <w:sz w:val="20"/>
          <w:szCs w:val="20"/>
          <w:lang w:val="kk-KZ"/>
        </w:rPr>
        <w:t xml:space="preserve"> </w:t>
      </w:r>
      <w:r w:rsidRPr="00BC33B1">
        <w:rPr>
          <w:rFonts w:ascii="Arial" w:hAnsi="Arial" w:cs="Arial"/>
          <w:b/>
          <w:color w:val="000066"/>
          <w:sz w:val="20"/>
          <w:szCs w:val="20"/>
        </w:rPr>
        <w:t>форума Ассамблеи народа Казахстана</w:t>
      </w:r>
    </w:p>
    <w:p w:rsidR="00C75C89" w:rsidRPr="00BC33B1" w:rsidRDefault="00C75C89" w:rsidP="00C75C89">
      <w:pPr>
        <w:spacing w:after="0" w:line="240" w:lineRule="auto"/>
        <w:jc w:val="center"/>
        <w:rPr>
          <w:rFonts w:ascii="Arial" w:hAnsi="Arial" w:cs="Arial"/>
          <w:b/>
          <w:color w:val="000066"/>
          <w:sz w:val="20"/>
          <w:szCs w:val="20"/>
          <w:lang w:val="kk-KZ"/>
        </w:rPr>
      </w:pPr>
      <w:r w:rsidRPr="00BC33B1">
        <w:rPr>
          <w:rFonts w:ascii="Arial" w:hAnsi="Arial" w:cs="Arial"/>
          <w:b/>
          <w:color w:val="000066"/>
          <w:sz w:val="20"/>
          <w:szCs w:val="20"/>
          <w:lang w:val="kk-KZ"/>
        </w:rPr>
        <w:t>«САНАНЫҢ АШЫҚТЫҒЫ»</w:t>
      </w:r>
    </w:p>
    <w:p w:rsidR="00C75C89" w:rsidRPr="00BC33B1" w:rsidRDefault="00C75C89" w:rsidP="00C75C89">
      <w:pPr>
        <w:spacing w:after="0" w:line="240" w:lineRule="auto"/>
        <w:jc w:val="center"/>
        <w:rPr>
          <w:rFonts w:ascii="Arial" w:hAnsi="Arial" w:cs="Arial"/>
          <w:b/>
          <w:i/>
          <w:color w:val="000066"/>
          <w:sz w:val="20"/>
          <w:szCs w:val="20"/>
          <w:lang w:val="kk-KZ"/>
        </w:rPr>
      </w:pPr>
      <w:r w:rsidRPr="00BC33B1">
        <w:rPr>
          <w:rFonts w:ascii="Arial" w:hAnsi="Arial" w:cs="Arial"/>
          <w:b/>
          <w:i/>
          <w:color w:val="000066"/>
          <w:sz w:val="20"/>
          <w:szCs w:val="20"/>
          <w:lang w:val="kk-KZ"/>
        </w:rPr>
        <w:t>(ОТКРЫТОСТЬ СОЗНАНИЯ)</w:t>
      </w:r>
    </w:p>
    <w:p w:rsidR="00C75C89" w:rsidRPr="00BC33B1" w:rsidRDefault="00C75C89" w:rsidP="00C75C89">
      <w:pPr>
        <w:spacing w:after="0" w:line="240" w:lineRule="auto"/>
        <w:jc w:val="center"/>
        <w:rPr>
          <w:rFonts w:ascii="Arial" w:hAnsi="Arial" w:cs="Arial"/>
          <w:b/>
          <w:color w:val="000066"/>
          <w:sz w:val="20"/>
          <w:szCs w:val="20"/>
          <w:lang w:val="kk-KZ"/>
        </w:rPr>
      </w:pPr>
    </w:p>
    <w:p w:rsidR="00C75C89" w:rsidRPr="00BC33B1" w:rsidRDefault="00C75C89" w:rsidP="00C75C89">
      <w:pPr>
        <w:spacing w:after="0" w:line="240" w:lineRule="auto"/>
        <w:rPr>
          <w:rFonts w:ascii="Arial" w:hAnsi="Arial" w:cs="Arial"/>
          <w:i/>
          <w:color w:val="000066"/>
          <w:sz w:val="20"/>
          <w:szCs w:val="20"/>
          <w:lang w:val="kk-KZ"/>
        </w:rPr>
      </w:pPr>
      <w:r w:rsidRPr="00BC33B1">
        <w:rPr>
          <w:rFonts w:ascii="Arial" w:hAnsi="Arial" w:cs="Arial"/>
          <w:i/>
          <w:color w:val="000066"/>
          <w:sz w:val="20"/>
          <w:szCs w:val="20"/>
          <w:lang w:val="kk-KZ"/>
        </w:rPr>
        <w:t>г.Алматы,</w:t>
      </w:r>
      <w:r w:rsidRPr="00BC33B1">
        <w:rPr>
          <w:rFonts w:ascii="Arial" w:hAnsi="Arial" w:cs="Arial"/>
          <w:i/>
          <w:color w:val="000066"/>
          <w:sz w:val="20"/>
          <w:szCs w:val="20"/>
          <w:lang w:val="kk-KZ"/>
        </w:rPr>
        <w:tab/>
      </w:r>
    </w:p>
    <w:p w:rsidR="00C75C89" w:rsidRPr="00BC33B1" w:rsidRDefault="00C75C89" w:rsidP="00C75C89">
      <w:pPr>
        <w:spacing w:after="0" w:line="240" w:lineRule="auto"/>
        <w:rPr>
          <w:rFonts w:ascii="Arial" w:hAnsi="Arial" w:cs="Arial"/>
          <w:i/>
          <w:color w:val="000066"/>
          <w:sz w:val="20"/>
          <w:szCs w:val="20"/>
        </w:rPr>
      </w:pPr>
      <w:r w:rsidRPr="00BC33B1">
        <w:rPr>
          <w:rFonts w:ascii="Arial" w:eastAsia="Arial Unicode MS" w:hAnsi="Arial" w:cs="Arial"/>
          <w:i/>
          <w:color w:val="000066"/>
          <w:sz w:val="20"/>
          <w:szCs w:val="20"/>
          <w:u w:val="single"/>
          <w:lang w:val="kk-KZ"/>
        </w:rPr>
        <w:t xml:space="preserve">КазНУ им. Аль-Фараби </w:t>
      </w:r>
      <w:r w:rsidRPr="00BC33B1">
        <w:rPr>
          <w:rFonts w:ascii="Arial" w:hAnsi="Arial" w:cs="Arial"/>
          <w:i/>
          <w:color w:val="000066"/>
          <w:sz w:val="20"/>
          <w:szCs w:val="20"/>
        </w:rPr>
        <w:tab/>
      </w:r>
      <w:r w:rsidRPr="00BC33B1">
        <w:rPr>
          <w:rFonts w:ascii="Arial" w:hAnsi="Arial" w:cs="Arial"/>
          <w:i/>
          <w:color w:val="000066"/>
          <w:sz w:val="20"/>
          <w:szCs w:val="20"/>
        </w:rPr>
        <w:tab/>
      </w:r>
      <w:r w:rsidRPr="00BC33B1">
        <w:rPr>
          <w:rFonts w:ascii="Arial" w:hAnsi="Arial" w:cs="Arial"/>
          <w:i/>
          <w:color w:val="000066"/>
          <w:sz w:val="20"/>
          <w:szCs w:val="20"/>
        </w:rPr>
        <w:tab/>
      </w:r>
      <w:r w:rsidRPr="00BC33B1">
        <w:rPr>
          <w:rFonts w:ascii="Arial" w:hAnsi="Arial" w:cs="Arial"/>
          <w:i/>
          <w:color w:val="000066"/>
          <w:sz w:val="20"/>
          <w:szCs w:val="20"/>
        </w:rPr>
        <w:tab/>
      </w:r>
      <w:r w:rsidRPr="00BC33B1">
        <w:rPr>
          <w:rFonts w:ascii="Arial" w:hAnsi="Arial" w:cs="Arial"/>
          <w:i/>
          <w:color w:val="000066"/>
          <w:sz w:val="20"/>
          <w:szCs w:val="20"/>
        </w:rPr>
        <w:tab/>
        <w:t xml:space="preserve">                               1</w:t>
      </w:r>
      <w:r w:rsidRPr="00BC33B1">
        <w:rPr>
          <w:rFonts w:ascii="Arial" w:hAnsi="Arial" w:cs="Arial"/>
          <w:i/>
          <w:color w:val="000066"/>
          <w:sz w:val="20"/>
          <w:szCs w:val="20"/>
          <w:lang w:val="kk-KZ"/>
        </w:rPr>
        <w:t>6</w:t>
      </w:r>
      <w:r w:rsidRPr="00BC33B1">
        <w:rPr>
          <w:rFonts w:ascii="Arial" w:hAnsi="Arial" w:cs="Arial"/>
          <w:i/>
          <w:color w:val="000066"/>
          <w:sz w:val="20"/>
          <w:szCs w:val="20"/>
        </w:rPr>
        <w:t>-1</w:t>
      </w:r>
      <w:r w:rsidRPr="00BC33B1">
        <w:rPr>
          <w:rFonts w:ascii="Arial" w:hAnsi="Arial" w:cs="Arial"/>
          <w:i/>
          <w:color w:val="000066"/>
          <w:sz w:val="20"/>
          <w:szCs w:val="20"/>
          <w:lang w:val="kk-KZ"/>
        </w:rPr>
        <w:t>7</w:t>
      </w:r>
      <w:r w:rsidRPr="00BC33B1">
        <w:rPr>
          <w:rFonts w:ascii="Arial" w:hAnsi="Arial" w:cs="Arial"/>
          <w:i/>
          <w:color w:val="000066"/>
          <w:sz w:val="20"/>
          <w:szCs w:val="20"/>
        </w:rPr>
        <w:t xml:space="preserve"> ноября 201</w:t>
      </w:r>
      <w:r w:rsidRPr="00BC33B1">
        <w:rPr>
          <w:rFonts w:ascii="Arial" w:hAnsi="Arial" w:cs="Arial"/>
          <w:i/>
          <w:color w:val="000066"/>
          <w:sz w:val="20"/>
          <w:szCs w:val="20"/>
          <w:lang w:val="kk-KZ"/>
        </w:rPr>
        <w:t>7</w:t>
      </w:r>
      <w:r w:rsidRPr="00BC33B1">
        <w:rPr>
          <w:rFonts w:ascii="Arial" w:hAnsi="Arial" w:cs="Arial"/>
          <w:i/>
          <w:color w:val="000066"/>
          <w:sz w:val="20"/>
          <w:szCs w:val="20"/>
        </w:rPr>
        <w:t xml:space="preserve"> г.</w:t>
      </w:r>
    </w:p>
    <w:p w:rsidR="00C75C89" w:rsidRPr="00BC33B1" w:rsidRDefault="00C75C89" w:rsidP="00C75C89">
      <w:pPr>
        <w:spacing w:after="0" w:line="240" w:lineRule="auto"/>
        <w:rPr>
          <w:rFonts w:ascii="Arial" w:hAnsi="Arial" w:cs="Arial"/>
          <w:b/>
          <w:color w:val="000066"/>
          <w:sz w:val="20"/>
          <w:szCs w:val="20"/>
          <w:u w:val="single"/>
          <w:lang w:val="kk-KZ"/>
        </w:rPr>
      </w:pPr>
    </w:p>
    <w:tbl>
      <w:tblPr>
        <w:tblW w:w="9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134"/>
        <w:gridCol w:w="6885"/>
      </w:tblGrid>
      <w:tr w:rsidR="00C75C89" w:rsidRPr="00BC33B1" w:rsidTr="00EF3CA5">
        <w:trPr>
          <w:trHeight w:val="329"/>
        </w:trPr>
        <w:tc>
          <w:tcPr>
            <w:tcW w:w="9828" w:type="dxa"/>
            <w:gridSpan w:val="3"/>
            <w:shd w:val="clear" w:color="auto" w:fill="EEECE1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i/>
                <w:color w:val="000066"/>
                <w:sz w:val="20"/>
                <w:szCs w:val="20"/>
                <w:u w:val="single"/>
              </w:rPr>
              <w:t>1</w:t>
            </w:r>
            <w:r w:rsidRPr="00BC33B1">
              <w:rPr>
                <w:rFonts w:ascii="Arial" w:hAnsi="Arial" w:cs="Arial"/>
                <w:b/>
                <w:i/>
                <w:color w:val="000066"/>
                <w:sz w:val="20"/>
                <w:szCs w:val="20"/>
                <w:u w:val="single"/>
                <w:lang w:val="kk-KZ"/>
              </w:rPr>
              <w:t>6</w:t>
            </w:r>
            <w:r w:rsidRPr="00BC33B1">
              <w:rPr>
                <w:rFonts w:ascii="Arial" w:hAnsi="Arial" w:cs="Arial"/>
                <w:b/>
                <w:i/>
                <w:color w:val="000066"/>
                <w:sz w:val="20"/>
                <w:szCs w:val="20"/>
                <w:u w:val="single"/>
              </w:rPr>
              <w:t xml:space="preserve"> ноября, </w:t>
            </w:r>
            <w:r w:rsidRPr="00BC33B1">
              <w:rPr>
                <w:rFonts w:ascii="Arial" w:hAnsi="Arial" w:cs="Arial"/>
                <w:b/>
                <w:i/>
                <w:color w:val="000066"/>
                <w:sz w:val="20"/>
                <w:szCs w:val="20"/>
                <w:u w:val="single"/>
                <w:lang w:val="kk-KZ"/>
              </w:rPr>
              <w:t>четверг</w:t>
            </w:r>
          </w:p>
        </w:tc>
      </w:tr>
      <w:tr w:rsidR="00C75C89" w:rsidRPr="00BC33B1" w:rsidTr="00EF3CA5">
        <w:trPr>
          <w:trHeight w:val="558"/>
        </w:trPr>
        <w:tc>
          <w:tcPr>
            <w:tcW w:w="1809" w:type="dxa"/>
            <w:vMerge w:val="restart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1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4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:00-1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7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: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0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0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 xml:space="preserve">(Библиотека 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 xml:space="preserve">аль-Фараби, </w:t>
            </w: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u w:val="single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4 этаж)</w:t>
            </w: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14</w:t>
            </w: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:00-14:30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  <w:highlight w:val="yellow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Мастер-класс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от шеф-редактора дирекции информационных программ телеканала «Хабар», </w:t>
            </w:r>
            <w:proofErr w:type="gramStart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ведущей  программы</w:t>
            </w:r>
            <w:proofErr w:type="gramEnd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«Сана»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Кымбат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Хангельдиной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«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Интерактив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: как говорить, чтобы люди вас слушали и понимали»</w:t>
            </w:r>
          </w:p>
        </w:tc>
      </w:tr>
      <w:tr w:rsidR="00C75C89" w:rsidRPr="00BC33B1" w:rsidTr="00EF3CA5">
        <w:trPr>
          <w:trHeight w:val="440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14:30 -</w:t>
            </w: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15:00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Мастер-класс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от заместителя директора телеканала «Хабар»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Ерлана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Игисинов</w:t>
            </w:r>
            <w:proofErr w:type="spellEnd"/>
            <w:r w:rsidRPr="00BC33B1"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«Секреты успеха современного журналиста»</w:t>
            </w:r>
          </w:p>
        </w:tc>
      </w:tr>
      <w:tr w:rsidR="00C75C89" w:rsidRPr="00BC33B1" w:rsidTr="00EF3CA5">
        <w:trPr>
          <w:trHeight w:val="311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15:00 -15:30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Мастер-класс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от пресс-секретаря Ассамблеи народа Казахстана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Кымбат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Досжан</w:t>
            </w:r>
            <w:proofErr w:type="spellEnd"/>
            <w:r w:rsidRPr="00BC33B1"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«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Баспасөз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хатшысы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–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ұйым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имиджін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қалыптастырушы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тұлға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»</w:t>
            </w:r>
          </w:p>
        </w:tc>
      </w:tr>
      <w:tr w:rsidR="00C75C89" w:rsidRPr="00BC33B1" w:rsidTr="00EF3CA5">
        <w:trPr>
          <w:trHeight w:val="276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15:30 – 16:00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Мастер-класс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от </w:t>
            </w:r>
            <w:proofErr w:type="spellStart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блогера</w:t>
            </w:r>
            <w:proofErr w:type="spellEnd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Каната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Ауесбай</w:t>
            </w:r>
            <w:proofErr w:type="spellEnd"/>
            <w:r w:rsidRPr="00BC33B1"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«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Дағдарыс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коммуникациясы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кезіндегі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ақпараттық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стратегия (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баспасөз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қызметі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мысалында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)»</w:t>
            </w:r>
          </w:p>
        </w:tc>
      </w:tr>
      <w:tr w:rsidR="00C75C89" w:rsidRPr="00BC33B1" w:rsidTr="00EF3CA5">
        <w:trPr>
          <w:trHeight w:val="311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16.00 – 16.30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Мастер-класс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от журналиста телеканала «24 Хабар» 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Руслана Идрисова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«Влияние государственных СМИ на информационную повестку»</w:t>
            </w:r>
          </w:p>
        </w:tc>
      </w:tr>
      <w:tr w:rsidR="00C75C89" w:rsidRPr="00BC33B1" w:rsidTr="00EF3CA5">
        <w:trPr>
          <w:trHeight w:val="334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16.30 – 17.00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Мастер-класс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от ведущего программы «</w:t>
            </w:r>
            <w:proofErr w:type="spellStart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Мәселе</w:t>
            </w:r>
            <w:proofErr w:type="spellEnd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»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Нартая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Аралбайұлы</w:t>
            </w:r>
            <w:proofErr w:type="spellEnd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«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Көрерменге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ресми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ақпаратты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бейресми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жеткізу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»</w:t>
            </w:r>
          </w:p>
        </w:tc>
      </w:tr>
      <w:tr w:rsidR="00C75C89" w:rsidRPr="00BC33B1" w:rsidTr="00EF3CA5">
        <w:trPr>
          <w:trHeight w:val="321"/>
        </w:trPr>
        <w:tc>
          <w:tcPr>
            <w:tcW w:w="1809" w:type="dxa"/>
          </w:tcPr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17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:00-17:15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(ул. Карасай батыра 95</w:t>
            </w:r>
            <w:r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</w:t>
            </w: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(угол ул. </w:t>
            </w:r>
            <w:proofErr w:type="spellStart"/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Масанчи</w:t>
            </w:r>
            <w:proofErr w:type="spellEnd"/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)</w:t>
            </w: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-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ind w:hanging="38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Торжественное открытие </w:t>
            </w:r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Международн</w:t>
            </w:r>
            <w:r>
              <w:rPr>
                <w:rFonts w:ascii="Arial" w:hAnsi="Arial" w:cs="Arial"/>
                <w:color w:val="000066"/>
                <w:sz w:val="20"/>
                <w:szCs w:val="20"/>
              </w:rPr>
              <w:t>ого</w:t>
            </w:r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 xml:space="preserve"> Центр</w:t>
            </w:r>
            <w:r>
              <w:rPr>
                <w:rFonts w:ascii="Arial" w:hAnsi="Arial" w:cs="Arial"/>
                <w:color w:val="000066"/>
                <w:sz w:val="20"/>
                <w:szCs w:val="20"/>
              </w:rPr>
              <w:t>а</w:t>
            </w:r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 xml:space="preserve"> Ассамблеи народа Казахстана по языкам при Факультете международных отношений </w:t>
            </w:r>
            <w:proofErr w:type="spellStart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КазНУ</w:t>
            </w:r>
            <w:proofErr w:type="spellEnd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 xml:space="preserve"> им. Аль-</w:t>
            </w:r>
            <w:proofErr w:type="spellStart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Фараби</w:t>
            </w:r>
            <w:proofErr w:type="spellEnd"/>
          </w:p>
        </w:tc>
      </w:tr>
      <w:tr w:rsidR="00C75C89" w:rsidRPr="00BC33B1" w:rsidTr="00EF3CA5">
        <w:tc>
          <w:tcPr>
            <w:tcW w:w="9828" w:type="dxa"/>
            <w:gridSpan w:val="3"/>
            <w:tcBorders>
              <w:bottom w:val="single" w:sz="4" w:space="0" w:color="auto"/>
            </w:tcBorders>
            <w:shd w:val="clear" w:color="auto" w:fill="EEECE1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eastAsia="Arial Unicode MS" w:hAnsi="Arial" w:cs="Arial"/>
                <w:b/>
                <w:i/>
                <w:color w:val="000066"/>
                <w:sz w:val="20"/>
                <w:szCs w:val="20"/>
                <w:u w:val="single"/>
              </w:rPr>
              <w:t>1</w:t>
            </w:r>
            <w:r w:rsidRPr="00BC33B1">
              <w:rPr>
                <w:rFonts w:ascii="Arial" w:eastAsia="Arial Unicode MS" w:hAnsi="Arial" w:cs="Arial"/>
                <w:b/>
                <w:i/>
                <w:color w:val="000066"/>
                <w:sz w:val="20"/>
                <w:szCs w:val="20"/>
                <w:u w:val="single"/>
                <w:lang w:val="kk-KZ"/>
              </w:rPr>
              <w:t>7</w:t>
            </w:r>
            <w:r w:rsidRPr="00BC33B1">
              <w:rPr>
                <w:rFonts w:ascii="Arial" w:eastAsia="Arial Unicode MS" w:hAnsi="Arial" w:cs="Arial"/>
                <w:b/>
                <w:i/>
                <w:color w:val="000066"/>
                <w:sz w:val="20"/>
                <w:szCs w:val="20"/>
                <w:u w:val="single"/>
              </w:rPr>
              <w:t xml:space="preserve"> ноября, </w:t>
            </w:r>
            <w:r w:rsidRPr="00BC33B1">
              <w:rPr>
                <w:rFonts w:ascii="Arial" w:eastAsia="Arial Unicode MS" w:hAnsi="Arial" w:cs="Arial"/>
                <w:b/>
                <w:i/>
                <w:color w:val="000066"/>
                <w:sz w:val="20"/>
                <w:szCs w:val="20"/>
                <w:u w:val="single"/>
                <w:lang w:val="kk-KZ"/>
              </w:rPr>
              <w:t>пятница</w:t>
            </w:r>
          </w:p>
        </w:tc>
      </w:tr>
      <w:tr w:rsidR="00C75C89" w:rsidRPr="00BC33B1" w:rsidTr="00EF3CA5">
        <w:tc>
          <w:tcPr>
            <w:tcW w:w="1809" w:type="dxa"/>
            <w:tcBorders>
              <w:top w:val="single" w:sz="4" w:space="0" w:color="auto"/>
            </w:tcBorders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09:00-10:00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 xml:space="preserve">(Библиотека </w:t>
            </w: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аль-Фараби, фойе)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-</w:t>
            </w:r>
          </w:p>
        </w:tc>
        <w:tc>
          <w:tcPr>
            <w:tcW w:w="6885" w:type="dxa"/>
            <w:tcBorders>
              <w:top w:val="single" w:sz="4" w:space="0" w:color="auto"/>
            </w:tcBorders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Регистрация участников Медиа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  <w:lang w:val="kk-KZ"/>
              </w:rPr>
              <w:t xml:space="preserve">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форума </w:t>
            </w: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Выставка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этнических СМИ АНК</w:t>
            </w: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Кофе-брейк</w:t>
            </w:r>
          </w:p>
        </w:tc>
      </w:tr>
      <w:tr w:rsidR="00C75C89" w:rsidRPr="00BC33B1" w:rsidTr="00EF3CA5">
        <w:tc>
          <w:tcPr>
            <w:tcW w:w="1809" w:type="dxa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10:00 -10:10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 xml:space="preserve">(Библиотека 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аль-Фараби,</w:t>
            </w: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4 этаж)</w:t>
            </w: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-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Вступительное сло</w:t>
            </w:r>
            <w:r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во </w:t>
            </w:r>
            <w:r>
              <w:rPr>
                <w:rFonts w:ascii="Arial" w:hAnsi="Arial" w:cs="Arial"/>
                <w:color w:val="000066"/>
                <w:sz w:val="20"/>
                <w:szCs w:val="20"/>
              </w:rPr>
              <w:t>з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аместител</w:t>
            </w:r>
            <w:r>
              <w:rPr>
                <w:rFonts w:ascii="Arial" w:hAnsi="Arial" w:cs="Arial"/>
                <w:color w:val="000066"/>
                <w:sz w:val="20"/>
                <w:szCs w:val="20"/>
              </w:rPr>
              <w:t>я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Председателя Ассамблеи народа Казахстана – заведующ</w:t>
            </w:r>
            <w:r>
              <w:rPr>
                <w:rFonts w:ascii="Arial" w:hAnsi="Arial" w:cs="Arial"/>
                <w:color w:val="000066"/>
                <w:sz w:val="20"/>
                <w:szCs w:val="20"/>
              </w:rPr>
              <w:t>его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Секретариатом АНК Администрации Президента РК –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Мынбай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Д.К.</w:t>
            </w: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Приветственное</w:t>
            </w:r>
            <w:r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слово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ректор</w:t>
            </w:r>
            <w:r>
              <w:rPr>
                <w:rFonts w:ascii="Arial" w:hAnsi="Arial" w:cs="Arial"/>
                <w:color w:val="000066"/>
                <w:sz w:val="20"/>
                <w:szCs w:val="20"/>
              </w:rPr>
              <w:t>а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КазНУ</w:t>
            </w:r>
            <w:proofErr w:type="spellEnd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им. Аль-</w:t>
            </w:r>
            <w:proofErr w:type="spellStart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Фараби</w:t>
            </w:r>
            <w:proofErr w:type="spellEnd"/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–</w:t>
            </w: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Мутанов</w:t>
            </w:r>
            <w:r>
              <w:rPr>
                <w:rFonts w:ascii="Arial" w:hAnsi="Arial" w:cs="Arial"/>
                <w:b/>
                <w:color w:val="000066"/>
                <w:sz w:val="20"/>
                <w:szCs w:val="20"/>
              </w:rPr>
              <w:t>а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Г.М.</w:t>
            </w:r>
          </w:p>
        </w:tc>
      </w:tr>
      <w:tr w:rsidR="00C75C89" w:rsidRPr="00BC33B1" w:rsidTr="00EF3CA5">
        <w:trPr>
          <w:trHeight w:val="843"/>
        </w:trPr>
        <w:tc>
          <w:tcPr>
            <w:tcW w:w="1809" w:type="dxa"/>
            <w:vMerge w:val="restart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10:10-12:30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 xml:space="preserve">(Библиотека 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аль-Фараби,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4 этаж)</w:t>
            </w: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eastAsia="Arial Unicode MS" w:hAnsi="Arial" w:cs="Arial"/>
                <w:color w:val="000066"/>
                <w:sz w:val="20"/>
                <w:szCs w:val="20"/>
                <w:u w:val="single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lastRenderedPageBreak/>
              <w:t>10.10 – 10.15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ДИАЛОГОВАЯ ПЛОЩАДКА ДЛЯ ОБСУЖДЕНИЯ </w:t>
            </w: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(в формате конференции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TEDx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, регламент выступления 10 минут, после выступления спикера </w:t>
            </w:r>
            <w:proofErr w:type="spellStart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интерактив</w:t>
            </w:r>
            <w:proofErr w:type="spellEnd"/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с залом)</w:t>
            </w: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eastAsia="Arial Unicode MS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eastAsia="Arial Unicode MS" w:hAnsi="Arial" w:cs="Arial"/>
                <w:color w:val="000066"/>
                <w:sz w:val="20"/>
                <w:szCs w:val="20"/>
              </w:rPr>
              <w:t xml:space="preserve">Модератор: 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 xml:space="preserve">Ерлан </w:t>
            </w:r>
            <w:proofErr w:type="spellStart"/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>Игисинов</w:t>
            </w:r>
            <w:proofErr w:type="spellEnd"/>
            <w:r w:rsidRPr="00BC33B1">
              <w:rPr>
                <w:rFonts w:ascii="Arial" w:eastAsia="Arial Unicode MS" w:hAnsi="Arial" w:cs="Arial"/>
                <w:b/>
                <w:i/>
                <w:color w:val="000066"/>
                <w:sz w:val="20"/>
                <w:szCs w:val="20"/>
              </w:rPr>
              <w:t xml:space="preserve">, </w:t>
            </w:r>
            <w:r w:rsidRPr="00BC33B1">
              <w:rPr>
                <w:rFonts w:ascii="Arial" w:eastAsia="Arial Unicode MS" w:hAnsi="Arial" w:cs="Arial"/>
                <w:color w:val="000066"/>
                <w:sz w:val="20"/>
                <w:szCs w:val="20"/>
              </w:rPr>
              <w:t>заместитель директора телеканала «Хабар»</w:t>
            </w:r>
          </w:p>
        </w:tc>
      </w:tr>
      <w:tr w:rsidR="00C75C89" w:rsidRPr="00BC33B1" w:rsidTr="00EF3CA5">
        <w:trPr>
          <w:trHeight w:val="697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10.15 – 10.25</w:t>
            </w:r>
          </w:p>
        </w:tc>
        <w:tc>
          <w:tcPr>
            <w:tcW w:w="6885" w:type="dxa"/>
          </w:tcPr>
          <w:p w:rsidR="00C75C89" w:rsidRPr="0093500B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Арманжан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Байтасов</w:t>
            </w:r>
            <w:proofErr w:type="spellEnd"/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,</w:t>
            </w:r>
            <w:r w:rsidRPr="0093500B">
              <w:rPr>
                <w:rFonts w:ascii="Arial" w:hAnsi="Arial" w:cs="Arial"/>
                <w:color w:val="000066"/>
                <w:sz w:val="20"/>
                <w:szCs w:val="20"/>
              </w:rPr>
              <w:t xml:space="preserve"> руководитель РОО «Казахстанский Медиа Альянс»,</w:t>
            </w:r>
            <w:r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  <w:r w:rsidRPr="0093500B">
              <w:rPr>
                <w:rFonts w:ascii="Arial" w:hAnsi="Arial" w:cs="Arial"/>
                <w:color w:val="000066"/>
                <w:sz w:val="20"/>
                <w:szCs w:val="20"/>
              </w:rPr>
              <w:t>издатель ведущего делового издания «</w:t>
            </w:r>
            <w:proofErr w:type="spellStart"/>
            <w:r w:rsidRPr="0093500B">
              <w:rPr>
                <w:rFonts w:ascii="Arial" w:hAnsi="Arial" w:cs="Arial"/>
                <w:color w:val="000066"/>
                <w:sz w:val="20"/>
                <w:szCs w:val="20"/>
              </w:rPr>
              <w:t>Forbes</w:t>
            </w:r>
            <w:proofErr w:type="spellEnd"/>
            <w:r w:rsidRPr="0093500B"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93500B">
              <w:rPr>
                <w:rFonts w:ascii="Arial" w:hAnsi="Arial" w:cs="Arial"/>
                <w:color w:val="000066"/>
                <w:sz w:val="20"/>
                <w:szCs w:val="20"/>
              </w:rPr>
              <w:t>Kazakhstan</w:t>
            </w:r>
            <w:proofErr w:type="spellEnd"/>
            <w:r w:rsidRPr="0093500B">
              <w:rPr>
                <w:rFonts w:ascii="Arial" w:hAnsi="Arial" w:cs="Arial"/>
                <w:color w:val="000066"/>
                <w:sz w:val="20"/>
                <w:szCs w:val="20"/>
              </w:rPr>
              <w:t>»</w:t>
            </w: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>«Профессиональные сообщества и их позиционирование в медиа сфере»</w:t>
            </w:r>
          </w:p>
        </w:tc>
      </w:tr>
      <w:tr w:rsidR="00C75C89" w:rsidRPr="00BC33B1" w:rsidTr="00EF3CA5">
        <w:trPr>
          <w:trHeight w:val="685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10.30 –</w:t>
            </w: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10.40</w:t>
            </w:r>
          </w:p>
        </w:tc>
        <w:tc>
          <w:tcPr>
            <w:tcW w:w="6885" w:type="dxa"/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</w:rPr>
              <w:t>Кирилл Привалов,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политический обозреватель ВГТРК (Россия)</w:t>
            </w: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«Мировые тенденции современной журналистики» </w:t>
            </w:r>
          </w:p>
        </w:tc>
      </w:tr>
      <w:tr w:rsidR="00C75C89" w:rsidRPr="00BC33B1" w:rsidTr="00EF3CA5">
        <w:trPr>
          <w:trHeight w:val="1389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10.45 – 10.55</w:t>
            </w:r>
          </w:p>
        </w:tc>
        <w:tc>
          <w:tcPr>
            <w:tcW w:w="6885" w:type="dxa"/>
          </w:tcPr>
          <w:p w:rsidR="00C75C89" w:rsidRPr="0093500B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93500B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Константин </w:t>
            </w:r>
            <w:proofErr w:type="spellStart"/>
            <w:r w:rsidRPr="0093500B">
              <w:rPr>
                <w:rFonts w:ascii="Arial" w:hAnsi="Arial" w:cs="Arial"/>
                <w:b/>
                <w:color w:val="000066"/>
                <w:sz w:val="20"/>
                <w:szCs w:val="20"/>
              </w:rPr>
              <w:t>Шамбер</w:t>
            </w:r>
            <w:proofErr w:type="spellEnd"/>
            <w:r w:rsidRPr="0093500B">
              <w:rPr>
                <w:rFonts w:ascii="Arial" w:hAnsi="Arial" w:cs="Arial"/>
                <w:b/>
                <w:color w:val="000066"/>
                <w:sz w:val="20"/>
                <w:szCs w:val="20"/>
              </w:rPr>
              <w:t>,</w:t>
            </w:r>
            <w:r w:rsidRPr="0093500B"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  <w:t xml:space="preserve"> </w:t>
            </w:r>
            <w:r w:rsidRPr="0093500B">
              <w:rPr>
                <w:rFonts w:ascii="Arial" w:hAnsi="Arial" w:cs="Arial"/>
                <w:color w:val="000066"/>
                <w:sz w:val="20"/>
                <w:szCs w:val="20"/>
              </w:rPr>
              <w:t>предприниматель, международный эксперт в области межкультурных коммуникаций, HR, социальной психологии, доктор философии (Германия)</w:t>
            </w:r>
          </w:p>
          <w:p w:rsidR="00C75C89" w:rsidRPr="0093500B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  <w:r w:rsidRPr="0093500B">
              <w:rPr>
                <w:rFonts w:ascii="Arial" w:hAnsi="Arial" w:cs="Arial"/>
                <w:i/>
                <w:color w:val="000066"/>
                <w:sz w:val="20"/>
                <w:szCs w:val="20"/>
              </w:rPr>
              <w:t>«Продвижение казахской культуры в мире – роль государства и СМИ»</w:t>
            </w:r>
          </w:p>
        </w:tc>
      </w:tr>
      <w:tr w:rsidR="00C75C89" w:rsidRPr="00BC33B1" w:rsidTr="00EF3CA5">
        <w:trPr>
          <w:trHeight w:val="1409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11.00 – 11.10</w:t>
            </w:r>
          </w:p>
        </w:tc>
        <w:tc>
          <w:tcPr>
            <w:tcW w:w="6885" w:type="dxa"/>
          </w:tcPr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Айгуль </w:t>
            </w:r>
            <w:proofErr w:type="spellStart"/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>Мукей</w:t>
            </w:r>
            <w:proofErr w:type="spellEnd"/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>,</w:t>
            </w:r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 xml:space="preserve"> доцент </w:t>
            </w:r>
            <w:proofErr w:type="spellStart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КазНУИ</w:t>
            </w:r>
            <w:proofErr w:type="spellEnd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, основатель сайта «Ikerim.kz»</w:t>
            </w: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«Становление личности в сфере масс-медиа»</w:t>
            </w:r>
          </w:p>
        </w:tc>
      </w:tr>
      <w:tr w:rsidR="00C75C89" w:rsidRPr="00BC33B1" w:rsidTr="00EF3CA5">
        <w:trPr>
          <w:trHeight w:val="976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11.15 – 11.25</w:t>
            </w:r>
          </w:p>
        </w:tc>
        <w:tc>
          <w:tcPr>
            <w:tcW w:w="6885" w:type="dxa"/>
          </w:tcPr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>Владимир Решетов</w:t>
            </w:r>
            <w:r w:rsidRPr="00186F66">
              <w:rPr>
                <w:rFonts w:ascii="Arial" w:hAnsi="Arial" w:cs="Arial"/>
                <w:b/>
                <w:i/>
                <w:color w:val="000066"/>
                <w:sz w:val="20"/>
                <w:szCs w:val="20"/>
              </w:rPr>
              <w:t xml:space="preserve">, </w:t>
            </w:r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журналист, PR-</w:t>
            </w:r>
            <w:proofErr w:type="gramStart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директор  и</w:t>
            </w:r>
            <w:proofErr w:type="gramEnd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 xml:space="preserve"> член правления музея Рижского гетто и Холокоста (Латвия)</w:t>
            </w: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«Парадигмы поведения этнических групп в русле глобализации»</w:t>
            </w:r>
          </w:p>
        </w:tc>
      </w:tr>
      <w:tr w:rsidR="00C75C89" w:rsidRPr="00BC33B1" w:rsidTr="00EF3CA5">
        <w:trPr>
          <w:trHeight w:val="1195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11.35 – 11.45</w:t>
            </w:r>
          </w:p>
        </w:tc>
        <w:tc>
          <w:tcPr>
            <w:tcW w:w="6885" w:type="dxa"/>
          </w:tcPr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proofErr w:type="spellStart"/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>Гульнора</w:t>
            </w:r>
            <w:proofErr w:type="spellEnd"/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 xml:space="preserve"> </w:t>
            </w:r>
            <w:proofErr w:type="spellStart"/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>Абдуназарова</w:t>
            </w:r>
            <w:proofErr w:type="spellEnd"/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>,</w:t>
            </w:r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 xml:space="preserve"> специальный корреспондент финансово-экономического еженедельника «Налоговые и таможенные вести» и экономико-правовой газеты «</w:t>
            </w:r>
            <w:proofErr w:type="gramStart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Норма»(</w:t>
            </w:r>
            <w:proofErr w:type="gramEnd"/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>Узбекистан)</w:t>
            </w: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«Общность культурных кодов </w:t>
            </w:r>
            <w:proofErr w:type="gramStart"/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как  драйвер</w:t>
            </w:r>
            <w:proofErr w:type="gramEnd"/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 xml:space="preserve"> межнациональных коммуникаций»</w:t>
            </w:r>
          </w:p>
        </w:tc>
      </w:tr>
      <w:tr w:rsidR="00C75C89" w:rsidRPr="00BC33B1" w:rsidTr="00EF3CA5">
        <w:trPr>
          <w:trHeight w:val="1179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11.50 – 12.00</w:t>
            </w:r>
          </w:p>
        </w:tc>
        <w:tc>
          <w:tcPr>
            <w:tcW w:w="6885" w:type="dxa"/>
          </w:tcPr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b/>
                <w:color w:val="000066"/>
                <w:sz w:val="20"/>
                <w:szCs w:val="20"/>
              </w:rPr>
              <w:t>Роберт Францев,</w:t>
            </w:r>
            <w:r w:rsidRPr="00186F66">
              <w:rPr>
                <w:rFonts w:ascii="Arial" w:hAnsi="Arial" w:cs="Arial"/>
                <w:color w:val="000066"/>
                <w:sz w:val="20"/>
                <w:szCs w:val="20"/>
              </w:rPr>
              <w:t xml:space="preserve"> корреспондент Всероссийской государственной телевизионной и радиовещательной компании в ЦА и Казахстане (Россия)</w:t>
            </w: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«Казахстанский опыт. Расстановка акцентов в глобальных СМИ»</w:t>
            </w:r>
          </w:p>
        </w:tc>
      </w:tr>
      <w:tr w:rsidR="00C75C89" w:rsidRPr="00BC33B1" w:rsidTr="00EF3CA5">
        <w:trPr>
          <w:trHeight w:val="653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12.05 – 12.15</w:t>
            </w:r>
          </w:p>
        </w:tc>
        <w:tc>
          <w:tcPr>
            <w:tcW w:w="6885" w:type="dxa"/>
          </w:tcPr>
          <w:p w:rsidR="00C75C89" w:rsidRPr="00C75C89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  <w:lang w:val="kk-KZ"/>
              </w:rPr>
            </w:pPr>
            <w:r w:rsidRPr="00C75C89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Өркен Кенжебек,</w:t>
            </w:r>
            <w:r w:rsidRPr="00C75C89">
              <w:rPr>
                <w:rFonts w:ascii="Arial" w:hAnsi="Arial" w:cs="Arial"/>
                <w:b/>
                <w:i/>
                <w:color w:val="000066"/>
                <w:sz w:val="20"/>
                <w:szCs w:val="20"/>
                <w:lang w:val="kk-KZ"/>
              </w:rPr>
              <w:t xml:space="preserve"> </w:t>
            </w:r>
            <w:r w:rsidRPr="00C75C89">
              <w:rPr>
                <w:rFonts w:ascii="Arial" w:hAnsi="Arial" w:cs="Arial"/>
                <w:color w:val="000066"/>
                <w:sz w:val="20"/>
                <w:szCs w:val="20"/>
                <w:lang w:val="kk-KZ"/>
              </w:rPr>
              <w:t>блогер</w:t>
            </w:r>
          </w:p>
          <w:p w:rsidR="00C75C89" w:rsidRPr="00C75C89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</w:p>
          <w:p w:rsidR="00C75C89" w:rsidRPr="00C75C89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C75C89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«Ұлтаралық және дінаралық жағдайларды БАҚ-да жазып-көрсету»</w:t>
            </w:r>
          </w:p>
        </w:tc>
      </w:tr>
      <w:tr w:rsidR="00C75C89" w:rsidRPr="00BC33B1" w:rsidTr="00EF3CA5">
        <w:trPr>
          <w:trHeight w:val="792"/>
        </w:trPr>
        <w:tc>
          <w:tcPr>
            <w:tcW w:w="1809" w:type="dxa"/>
            <w:vMerge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</w:p>
        </w:tc>
        <w:tc>
          <w:tcPr>
            <w:tcW w:w="1134" w:type="dxa"/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12.20 – 12.30</w:t>
            </w:r>
          </w:p>
        </w:tc>
        <w:tc>
          <w:tcPr>
            <w:tcW w:w="6885" w:type="dxa"/>
          </w:tcPr>
          <w:p w:rsidR="00C75C89" w:rsidRPr="00C75C89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C75C89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Махаббат Есен</w:t>
            </w:r>
            <w:r w:rsidRPr="00C75C89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 xml:space="preserve">, </w:t>
            </w:r>
            <w:r w:rsidRPr="00C75C89">
              <w:rPr>
                <w:rFonts w:ascii="Arial" w:hAnsi="Arial" w:cs="Arial"/>
                <w:color w:val="000066"/>
                <w:sz w:val="20"/>
                <w:szCs w:val="20"/>
                <w:lang w:val="kk-KZ"/>
              </w:rPr>
              <w:t>директор «Media school Kazmedia»</w:t>
            </w:r>
          </w:p>
          <w:p w:rsidR="00C75C89" w:rsidRPr="00C75C89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</w:p>
          <w:p w:rsidR="00C75C89" w:rsidRPr="00186F66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i/>
                <w:color w:val="000066"/>
                <w:sz w:val="20"/>
                <w:szCs w:val="20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</w:rPr>
              <w:t>«Социальный проект в СМИ как средство активизации целевой аудитории»</w:t>
            </w:r>
          </w:p>
        </w:tc>
      </w:tr>
      <w:tr w:rsidR="00C75C89" w:rsidRPr="00BC33B1" w:rsidTr="00EF3CA5">
        <w:tc>
          <w:tcPr>
            <w:tcW w:w="1809" w:type="dxa"/>
            <w:tcBorders>
              <w:bottom w:val="single" w:sz="4" w:space="0" w:color="auto"/>
            </w:tcBorders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>1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  <w:lang w:val="kk-KZ"/>
              </w:rPr>
              <w:t>2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>: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  <w:lang w:val="kk-KZ"/>
              </w:rPr>
              <w:t>3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>0 -1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  <w:lang w:val="kk-KZ"/>
              </w:rPr>
              <w:t>3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>: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  <w:lang w:val="kk-KZ"/>
              </w:rPr>
              <w:t>3</w:t>
            </w: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>0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 xml:space="preserve">(Библиотека </w:t>
            </w:r>
          </w:p>
          <w:p w:rsidR="00C75C89" w:rsidRPr="00186F66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аль-Фараби,</w:t>
            </w:r>
          </w:p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186F66">
              <w:rPr>
                <w:rFonts w:ascii="Arial" w:hAnsi="Arial" w:cs="Arial"/>
                <w:i/>
                <w:color w:val="000066"/>
                <w:sz w:val="20"/>
                <w:szCs w:val="20"/>
                <w:lang w:val="kk-KZ"/>
              </w:rPr>
              <w:t>4 этаж)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-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Подведение итогов </w:t>
            </w:r>
            <w:r w:rsidRPr="00BC33B1">
              <w:rPr>
                <w:rFonts w:ascii="Arial" w:hAnsi="Arial" w:cs="Arial"/>
                <w:bCs/>
                <w:color w:val="000066"/>
                <w:spacing w:val="-3"/>
                <w:sz w:val="20"/>
                <w:szCs w:val="20"/>
              </w:rPr>
              <w:t xml:space="preserve">творческого конкурса в области </w:t>
            </w:r>
            <w:r w:rsidRPr="00BC33B1">
              <w:rPr>
                <w:rFonts w:ascii="Arial" w:hAnsi="Arial" w:cs="Arial"/>
                <w:bCs/>
                <w:color w:val="000066"/>
                <w:spacing w:val="-2"/>
                <w:sz w:val="20"/>
                <w:szCs w:val="20"/>
              </w:rPr>
              <w:t xml:space="preserve">журналистики </w:t>
            </w:r>
            <w:r w:rsidRPr="00BC33B1">
              <w:rPr>
                <w:rFonts w:ascii="Arial" w:hAnsi="Arial" w:cs="Arial"/>
                <w:b/>
                <w:bCs/>
                <w:color w:val="000066"/>
                <w:spacing w:val="-2"/>
                <w:sz w:val="20"/>
                <w:szCs w:val="20"/>
              </w:rPr>
              <w:t>«</w:t>
            </w:r>
            <w:proofErr w:type="spellStart"/>
            <w:r w:rsidRPr="00BC33B1">
              <w:rPr>
                <w:rFonts w:ascii="Arial" w:hAnsi="Arial" w:cs="Arial"/>
                <w:b/>
                <w:bCs/>
                <w:color w:val="000066"/>
                <w:spacing w:val="-2"/>
                <w:sz w:val="20"/>
                <w:szCs w:val="20"/>
              </w:rPr>
              <w:t>Ша</w:t>
            </w:r>
            <w:proofErr w:type="spellEnd"/>
            <w:r w:rsidRPr="00BC33B1">
              <w:rPr>
                <w:rFonts w:ascii="Arial" w:hAnsi="Arial" w:cs="Arial"/>
                <w:b/>
                <w:bCs/>
                <w:color w:val="000066"/>
                <w:spacing w:val="-2"/>
                <w:sz w:val="20"/>
                <w:szCs w:val="20"/>
                <w:lang w:val="kk-KZ"/>
              </w:rPr>
              <w:t>ң</w:t>
            </w:r>
            <w:proofErr w:type="spellStart"/>
            <w:r w:rsidRPr="00BC33B1">
              <w:rPr>
                <w:rFonts w:ascii="Arial" w:hAnsi="Arial" w:cs="Arial"/>
                <w:b/>
                <w:bCs/>
                <w:color w:val="000066"/>
                <w:spacing w:val="-2"/>
                <w:sz w:val="20"/>
                <w:szCs w:val="20"/>
              </w:rPr>
              <w:t>ыра</w:t>
            </w:r>
            <w:proofErr w:type="spellEnd"/>
            <w:r w:rsidRPr="00BC33B1">
              <w:rPr>
                <w:rFonts w:ascii="Arial" w:hAnsi="Arial" w:cs="Arial"/>
                <w:b/>
                <w:bCs/>
                <w:color w:val="000066"/>
                <w:spacing w:val="-2"/>
                <w:sz w:val="20"/>
                <w:szCs w:val="20"/>
                <w:lang w:val="kk-KZ"/>
              </w:rPr>
              <w:t>қ</w:t>
            </w:r>
            <w:r w:rsidRPr="00BC33B1">
              <w:rPr>
                <w:rFonts w:ascii="Arial" w:hAnsi="Arial" w:cs="Arial"/>
                <w:b/>
                <w:bCs/>
                <w:color w:val="000066"/>
                <w:spacing w:val="-2"/>
                <w:sz w:val="20"/>
                <w:szCs w:val="20"/>
              </w:rPr>
              <w:t>»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 xml:space="preserve"> </w:t>
            </w:r>
            <w:r w:rsidRPr="00BC33B1">
              <w:rPr>
                <w:rFonts w:ascii="Arial" w:hAnsi="Arial" w:cs="Arial"/>
                <w:bCs/>
                <w:i/>
                <w:color w:val="000066"/>
                <w:sz w:val="20"/>
                <w:szCs w:val="20"/>
                <w:u w:val="single"/>
              </w:rPr>
              <w:t>(по отдельной программе)</w:t>
            </w:r>
          </w:p>
        </w:tc>
      </w:tr>
      <w:tr w:rsidR="00C75C89" w:rsidRPr="00BC33B1" w:rsidTr="00EF3CA5">
        <w:trPr>
          <w:trHeight w:val="538"/>
        </w:trPr>
        <w:tc>
          <w:tcPr>
            <w:tcW w:w="1809" w:type="dxa"/>
            <w:tcBorders>
              <w:bottom w:val="single" w:sz="4" w:space="0" w:color="auto"/>
            </w:tcBorders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</w:pPr>
            <w:r w:rsidRPr="00BC33B1">
              <w:rPr>
                <w:rFonts w:ascii="Arial" w:eastAsia="Arial Unicode MS" w:hAnsi="Arial" w:cs="Arial"/>
                <w:b/>
                <w:color w:val="000066"/>
                <w:sz w:val="20"/>
                <w:szCs w:val="20"/>
              </w:rPr>
              <w:t>13.30-13:45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C75C89" w:rsidRPr="00BC33B1" w:rsidRDefault="00C75C89" w:rsidP="00EF3CA5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</w:pPr>
            <w:r w:rsidRPr="00BC33B1">
              <w:rPr>
                <w:rFonts w:ascii="Arial" w:hAnsi="Arial" w:cs="Arial"/>
                <w:b/>
                <w:color w:val="000066"/>
                <w:sz w:val="20"/>
                <w:szCs w:val="20"/>
                <w:lang w:val="kk-KZ"/>
              </w:rPr>
              <w:t>-</w:t>
            </w:r>
          </w:p>
        </w:tc>
        <w:tc>
          <w:tcPr>
            <w:tcW w:w="6885" w:type="dxa"/>
            <w:tcBorders>
              <w:bottom w:val="single" w:sz="4" w:space="0" w:color="auto"/>
            </w:tcBorders>
          </w:tcPr>
          <w:p w:rsidR="00C75C89" w:rsidRPr="00BC33B1" w:rsidRDefault="00C75C89" w:rsidP="00EF3CA5">
            <w:pPr>
              <w:spacing w:after="0" w:line="240" w:lineRule="auto"/>
              <w:jc w:val="both"/>
              <w:rPr>
                <w:rFonts w:ascii="Arial" w:hAnsi="Arial" w:cs="Arial"/>
                <w:color w:val="000066"/>
                <w:sz w:val="20"/>
                <w:szCs w:val="20"/>
              </w:rPr>
            </w:pPr>
            <w:r w:rsidRPr="00BC33B1">
              <w:rPr>
                <w:rFonts w:ascii="Arial" w:hAnsi="Arial" w:cs="Arial"/>
                <w:color w:val="000066"/>
                <w:sz w:val="20"/>
                <w:szCs w:val="20"/>
                <w:lang w:val="kk-KZ"/>
              </w:rPr>
              <w:t xml:space="preserve">Экскурсия 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</w:rPr>
              <w:t>по центру обслуживания</w:t>
            </w:r>
            <w:r w:rsidRPr="00BC33B1">
              <w:rPr>
                <w:rFonts w:ascii="Arial" w:hAnsi="Arial" w:cs="Arial"/>
                <w:color w:val="000066"/>
                <w:sz w:val="20"/>
                <w:szCs w:val="20"/>
                <w:lang w:val="kk-KZ"/>
              </w:rPr>
              <w:t xml:space="preserve"> студентов и зеленых технологий КазНУ им. Аль-Фараби</w:t>
            </w:r>
          </w:p>
        </w:tc>
      </w:tr>
    </w:tbl>
    <w:p w:rsidR="00C75C89" w:rsidRPr="00BC33B1" w:rsidRDefault="00C75C89" w:rsidP="00C75C89">
      <w:pPr>
        <w:spacing w:after="0" w:line="240" w:lineRule="auto"/>
        <w:jc w:val="center"/>
        <w:rPr>
          <w:rFonts w:ascii="Arial" w:hAnsi="Arial" w:cs="Arial"/>
          <w:color w:val="000066"/>
          <w:sz w:val="20"/>
          <w:szCs w:val="20"/>
          <w:lang w:val="kk-KZ"/>
        </w:rPr>
      </w:pPr>
      <w:r w:rsidRPr="00BC33B1">
        <w:rPr>
          <w:rFonts w:ascii="Arial" w:hAnsi="Arial" w:cs="Arial"/>
          <w:color w:val="000066"/>
          <w:sz w:val="20"/>
          <w:szCs w:val="20"/>
          <w:lang w:val="kk-KZ"/>
        </w:rPr>
        <w:t>_________________</w:t>
      </w:r>
    </w:p>
    <w:p w:rsidR="002C7B4D" w:rsidRDefault="00C75C89">
      <w:bookmarkStart w:id="0" w:name="_GoBack"/>
      <w:bookmarkEnd w:id="0"/>
    </w:p>
    <w:sectPr w:rsidR="002C7B4D" w:rsidSect="00A23B49">
      <w:pgSz w:w="11906" w:h="16838"/>
      <w:pgMar w:top="851" w:right="1133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C89"/>
    <w:rsid w:val="00055EDE"/>
    <w:rsid w:val="0066485C"/>
    <w:rsid w:val="00C75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62092-0E09-49E2-8881-A238BE0F06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5C89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580</Words>
  <Characters>3309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Баяндина Гуль</dc:creator>
  <cp:keywords/>
  <dc:description/>
  <cp:lastModifiedBy>Баяндина Гуль</cp:lastModifiedBy>
  <cp:revision>1</cp:revision>
  <dcterms:created xsi:type="dcterms:W3CDTF">2017-11-10T07:31:00Z</dcterms:created>
  <dcterms:modified xsi:type="dcterms:W3CDTF">2017-11-10T07:31:00Z</dcterms:modified>
</cp:coreProperties>
</file>